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E" w:rsidRPr="0032159E" w:rsidRDefault="0032159E" w:rsidP="0032159E">
      <w:pPr>
        <w:shd w:val="clear" w:color="auto" w:fill="FFFFFF"/>
        <w:jc w:val="center"/>
        <w:rPr>
          <w:sz w:val="28"/>
          <w:szCs w:val="28"/>
        </w:rPr>
      </w:pPr>
      <w:r w:rsidRPr="0032159E">
        <w:rPr>
          <w:b/>
          <w:bCs/>
          <w:sz w:val="28"/>
          <w:szCs w:val="28"/>
        </w:rPr>
        <w:t>Учебный план курса</w:t>
      </w:r>
    </w:p>
    <w:p w:rsidR="0032159E" w:rsidRPr="0032159E" w:rsidRDefault="0032159E" w:rsidP="0032159E">
      <w:pPr>
        <w:jc w:val="center"/>
        <w:rPr>
          <w:b/>
          <w:sz w:val="28"/>
          <w:szCs w:val="28"/>
        </w:rPr>
      </w:pPr>
      <w:r w:rsidRPr="0032159E">
        <w:rPr>
          <w:b/>
          <w:sz w:val="28"/>
          <w:szCs w:val="28"/>
        </w:rPr>
        <w:t>"Организация дистанционного образования лиц с ОВЗ и с инвалидностью"</w:t>
      </w:r>
    </w:p>
    <w:p w:rsidR="0032159E" w:rsidRPr="0032159E" w:rsidRDefault="0032159E" w:rsidP="0032159E">
      <w:pPr>
        <w:jc w:val="center"/>
        <w:rPr>
          <w:b/>
          <w:sz w:val="28"/>
          <w:szCs w:val="28"/>
        </w:rPr>
      </w:pPr>
    </w:p>
    <w:p w:rsidR="0032159E" w:rsidRPr="0032159E" w:rsidRDefault="0032159E" w:rsidP="0032159E">
      <w:pPr>
        <w:shd w:val="clear" w:color="auto" w:fill="FFFFFF"/>
        <w:jc w:val="center"/>
        <w:rPr>
          <w:sz w:val="28"/>
          <w:szCs w:val="28"/>
        </w:rPr>
      </w:pPr>
      <w:r w:rsidRPr="0032159E">
        <w:rPr>
          <w:b/>
          <w:bCs/>
          <w:sz w:val="28"/>
          <w:szCs w:val="28"/>
        </w:rPr>
        <w:t>21-26 марта 2022 г.</w:t>
      </w:r>
    </w:p>
    <w:p w:rsidR="0032159E" w:rsidRPr="0032159E" w:rsidRDefault="0032159E" w:rsidP="0032159E">
      <w:pPr>
        <w:shd w:val="clear" w:color="auto" w:fill="FFFFFF"/>
        <w:ind w:left="-142"/>
        <w:jc w:val="center"/>
        <w:rPr>
          <w:rFonts w:ascii="Arial" w:hAnsi="Arial" w:cs="Arial"/>
          <w:color w:val="606060"/>
          <w:sz w:val="21"/>
          <w:szCs w:val="21"/>
        </w:rPr>
      </w:pPr>
      <w:r w:rsidRPr="0032159E">
        <w:rPr>
          <w:b/>
          <w:bCs/>
          <w:color w:val="606060"/>
          <w:sz w:val="24"/>
          <w:szCs w:val="24"/>
        </w:rPr>
        <w:t> </w:t>
      </w:r>
    </w:p>
    <w:tbl>
      <w:tblPr>
        <w:tblW w:w="5382" w:type="pct"/>
        <w:jc w:val="center"/>
        <w:tblCellSpacing w:w="0" w:type="dxa"/>
        <w:tblInd w:w="-2560" w:type="dxa"/>
        <w:tblCellMar>
          <w:left w:w="0" w:type="dxa"/>
          <w:right w:w="0" w:type="dxa"/>
        </w:tblCellMar>
        <w:tblLook w:val="04A0"/>
      </w:tblPr>
      <w:tblGrid>
        <w:gridCol w:w="1646"/>
        <w:gridCol w:w="4940"/>
        <w:gridCol w:w="4218"/>
      </w:tblGrid>
      <w:tr w:rsidR="0032159E" w:rsidRPr="0032159E" w:rsidTr="0032159E">
        <w:trPr>
          <w:trHeight w:val="464"/>
          <w:tblCellSpacing w:w="0" w:type="dxa"/>
          <w:jc w:val="center"/>
        </w:trPr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jc w:val="center"/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Время проведения занятий (Мск)</w:t>
            </w:r>
          </w:p>
        </w:tc>
        <w:tc>
          <w:tcPr>
            <w:tcW w:w="22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jc w:val="center"/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9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jc w:val="center"/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Лектор</w:t>
            </w:r>
          </w:p>
        </w:tc>
      </w:tr>
      <w:tr w:rsidR="0032159E" w:rsidRPr="0032159E" w:rsidTr="0032159E">
        <w:trPr>
          <w:trHeight w:val="476"/>
          <w:tblCellSpacing w:w="0" w:type="dxa"/>
          <w:jc w:val="center"/>
        </w:trPr>
        <w:tc>
          <w:tcPr>
            <w:tcW w:w="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21 марта 2022 г.</w:t>
            </w:r>
          </w:p>
        </w:tc>
      </w:tr>
      <w:tr w:rsidR="0032159E" w:rsidRPr="0032159E" w:rsidTr="0032159E">
        <w:trPr>
          <w:trHeight w:val="810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E" w:rsidRPr="0032159E" w:rsidRDefault="0032159E" w:rsidP="0032159E">
            <w:pPr>
              <w:ind w:right="-167"/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10.00 – 16.00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Образовательные электронные ресурсы в специальном образовании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Гриншкун Александр Вадимович</w:t>
            </w:r>
            <w:r w:rsidRPr="0032159E">
              <w:rPr>
                <w:sz w:val="24"/>
                <w:szCs w:val="24"/>
              </w:rPr>
              <w:t xml:space="preserve"> – кандидат педагогических наук, зам. директора по программам развития и информатизации ФГБНУ «ИКП РАО»</w:t>
            </w: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22 марта 2022 г.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b/>
                <w:bCs/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12.00-15.00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Организация и содержание дистанционного обучения школьников с РАС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bCs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Шаргородская Людмила Вячеславовна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научный сотрудник </w:t>
            </w:r>
            <w:r w:rsidRPr="0032159E">
              <w:rPr>
                <w:bCs/>
                <w:sz w:val="24"/>
                <w:szCs w:val="24"/>
              </w:rPr>
              <w:t xml:space="preserve">лаборатории образования и комплексной абилитации детей с аутизмом </w:t>
            </w:r>
            <w:r w:rsidRPr="0032159E">
              <w:rPr>
                <w:sz w:val="24"/>
                <w:szCs w:val="24"/>
              </w:rPr>
              <w:t>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2159E">
              <w:rPr>
                <w:b/>
                <w:bCs/>
                <w:sz w:val="24"/>
                <w:szCs w:val="24"/>
              </w:rPr>
              <w:t>15.00-18.00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Дистанционное обучение лиц с нарушениями зрения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Болдинова Ольга Геннадьевна</w:t>
            </w:r>
            <w:r w:rsidRPr="0032159E">
              <w:rPr>
                <w:sz w:val="24"/>
                <w:szCs w:val="24"/>
              </w:rPr>
              <w:t xml:space="preserve"> - </w:t>
            </w:r>
            <w:r w:rsidRPr="0032159E">
              <w:rPr>
                <w:bCs/>
                <w:sz w:val="24"/>
                <w:szCs w:val="24"/>
              </w:rPr>
              <w:t xml:space="preserve">и.о. заведующего лабораторией образования и комплексной абилитации детей с нарушениями зрения </w:t>
            </w:r>
            <w:r w:rsidRPr="0032159E">
              <w:rPr>
                <w:sz w:val="24"/>
                <w:szCs w:val="24"/>
              </w:rPr>
              <w:t>ФГБНУ «ИКП РАО»</w:t>
            </w: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23 марта 2022 г.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9.00 – 10.00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color w:val="000000"/>
                <w:sz w:val="24"/>
                <w:szCs w:val="24"/>
                <w:shd w:val="clear" w:color="auto" w:fill="FFFFFF"/>
              </w:rPr>
              <w:t>Организация уроков в виртуальном классе с обучающимися с нарушениями слуха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Четверикова Татьяна Юрьевна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старший научный сотрудник лаборатории образования и комплексной абилитации и реабилитации детей с нарушениями слуха 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b/>
                <w:bCs/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10.00 –11.00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color w:val="000000"/>
                <w:sz w:val="24"/>
                <w:szCs w:val="24"/>
                <w:shd w:val="clear" w:color="auto" w:fill="FFFFFF"/>
              </w:rPr>
              <w:t>Использование видеоконференцсвязи при проведении коррекционно-развивающих занятий с обучающимися, имеющими нарушения слуха, в условиях временного вынужденного дистанционного обучения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Яхнина Елена Захаровна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ведущий научный сотрудник лаборатории образования и комплексной абилитации и реабилитации детей с нарушениями слуха 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ind w:right="-167"/>
              <w:rPr>
                <w:b/>
                <w:bCs/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11.00 – 12.00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color w:val="000000"/>
                <w:sz w:val="24"/>
                <w:szCs w:val="24"/>
                <w:shd w:val="clear" w:color="auto" w:fill="FFFFFF"/>
              </w:rPr>
              <w:t>Организация коррекционной поддержки дошкольников с нарушенным слухом в условиях дистанционного обучения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Шматко Наталия Дмитриевна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ведущий научный сотрудник лаборатории образования и комплексной абилитации и реабилитации детей с нарушениями слуха ФГБНУ «ИКП РАО»</w:t>
            </w:r>
          </w:p>
          <w:p w:rsidR="0032159E" w:rsidRDefault="0032159E" w:rsidP="0032159E">
            <w:pPr>
              <w:jc w:val="both"/>
              <w:rPr>
                <w:sz w:val="24"/>
                <w:szCs w:val="24"/>
              </w:rPr>
            </w:pPr>
          </w:p>
          <w:p w:rsidR="0032159E" w:rsidRDefault="0032159E" w:rsidP="0032159E">
            <w:pPr>
              <w:jc w:val="both"/>
              <w:rPr>
                <w:sz w:val="24"/>
                <w:szCs w:val="24"/>
              </w:rPr>
            </w:pPr>
          </w:p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lastRenderedPageBreak/>
              <w:t>24 марта 2022 г.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11.00-13.00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Психолого-педагогическое сопровождение подростков с ЗПР в условиях дистанционного образования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Федосеева Анна Михайловна</w:t>
            </w:r>
            <w:r w:rsidRPr="0032159E">
              <w:rPr>
                <w:sz w:val="24"/>
                <w:szCs w:val="24"/>
              </w:rPr>
              <w:t xml:space="preserve"> - кандидат психологических наук, старший научный сотрудник лаборатории образования и комплексной абилитации детей с задержкой психического развития 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ind w:right="-167"/>
              <w:rPr>
                <w:b/>
                <w:bCs/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13.10 – 16.20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Облачные технологии в образовании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Гриншкун Александр Вадимович</w:t>
            </w:r>
            <w:r w:rsidRPr="0032159E">
              <w:rPr>
                <w:sz w:val="24"/>
                <w:szCs w:val="24"/>
              </w:rPr>
              <w:t xml:space="preserve"> – кандидат педагогических наук, зам. директора по программам развития и информатизации ФГБНУ «ИКП РАО»</w:t>
            </w: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25 марта 2022 г.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10.00-12.15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Организация образовательной среды в условиях дистанционного обучения лиц с НОДА и ТМНР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Крутякова</w:t>
            </w:r>
            <w:r w:rsidRPr="0032159E">
              <w:rPr>
                <w:sz w:val="24"/>
                <w:szCs w:val="24"/>
              </w:rPr>
              <w:t xml:space="preserve"> </w:t>
            </w:r>
            <w:r w:rsidRPr="0032159E">
              <w:rPr>
                <w:b/>
                <w:sz w:val="24"/>
                <w:szCs w:val="24"/>
              </w:rPr>
              <w:t xml:space="preserve">Евгения Никитична </w:t>
            </w:r>
            <w:r w:rsidRPr="0032159E">
              <w:rPr>
                <w:sz w:val="24"/>
                <w:szCs w:val="24"/>
              </w:rPr>
              <w:t>- старший научный сотрудник лаборатории образования и комплексной абилитации лиц с нарушениями опорно-двигательного аппарата и множественными нарушениями развития ФГБНУ «ИКП РАО»</w:t>
            </w:r>
          </w:p>
          <w:p w:rsidR="0032159E" w:rsidRPr="0032159E" w:rsidRDefault="0032159E" w:rsidP="0032159E">
            <w:pPr>
              <w:jc w:val="both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 xml:space="preserve">Переверзева Марина Викторовна - </w:t>
            </w:r>
            <w:r w:rsidRPr="0032159E">
              <w:rPr>
                <w:sz w:val="24"/>
                <w:szCs w:val="24"/>
              </w:rPr>
              <w:t>кандидат педагогических наук, старший научный сотрудник лаборатории образования и комплексной абилитации лиц с нарушениями опорно-двигательного аппарата и множественными нарушениями развития 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b/>
                <w:bCs/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12.30-14.45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Специфика организации дистанционного обучения детей с ТНР (в том числе в формате виртуального класса.). Специфика реализации коррекционных курсов в дистанционном формате.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Кошечкина Татьяна Вячеславовна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старший научный сотрудник лаборатории образования и комплексной абилитации детей с нарушениями речи ФГБНУ «ИКП РАО»</w:t>
            </w:r>
          </w:p>
        </w:tc>
      </w:tr>
      <w:tr w:rsidR="0032159E" w:rsidRPr="0032159E" w:rsidTr="00571AE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jc w:val="center"/>
              <w:rPr>
                <w:b/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26 марта 2022 г.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9.00-12.00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Дистанционное обучение школьников с интеллектуальными нарушениями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b/>
                <w:sz w:val="24"/>
                <w:szCs w:val="24"/>
              </w:rPr>
              <w:t>Мартынова Ирина Ивановна</w:t>
            </w:r>
            <w:r w:rsidRPr="0032159E">
              <w:rPr>
                <w:sz w:val="24"/>
                <w:szCs w:val="24"/>
              </w:rPr>
              <w:t xml:space="preserve"> - кандидат педагогических наук, старший научный сотрудник лаборатории психолого-педагогических исследований и технологий специального образования лиц с интеллектуальными нарушениями ФГБНУ «ИКП РАО»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Самостоятельная работа слушателей с материалами Курса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jc w:val="both"/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 </w:t>
            </w:r>
          </w:p>
        </w:tc>
      </w:tr>
      <w:tr w:rsidR="0032159E" w:rsidRPr="0032159E" w:rsidTr="0032159E">
        <w:trPr>
          <w:trHeight w:val="109"/>
          <w:tblCellSpacing w:w="0" w:type="dxa"/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b/>
                <w:bCs/>
                <w:sz w:val="24"/>
                <w:szCs w:val="24"/>
              </w:rPr>
              <w:t>Итоговая аттестация (тест)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32159E" w:rsidP="0032159E">
            <w:pPr>
              <w:rPr>
                <w:sz w:val="24"/>
                <w:szCs w:val="24"/>
              </w:rPr>
            </w:pPr>
            <w:r w:rsidRPr="0032159E">
              <w:rPr>
                <w:sz w:val="24"/>
                <w:szCs w:val="24"/>
              </w:rPr>
              <w:t> </w:t>
            </w:r>
          </w:p>
        </w:tc>
      </w:tr>
    </w:tbl>
    <w:p w:rsidR="000E5D78" w:rsidRDefault="000E5D78" w:rsidP="00ED3411">
      <w:pPr>
        <w:spacing w:line="312" w:lineRule="auto"/>
        <w:contextualSpacing/>
        <w:rPr>
          <w:sz w:val="28"/>
          <w:szCs w:val="28"/>
        </w:rPr>
      </w:pPr>
    </w:p>
    <w:p w:rsidR="000E5D78" w:rsidRPr="001C43FC" w:rsidRDefault="000E5D78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</w:p>
    <w:sectPr w:rsidR="000E5D78" w:rsidRPr="001C43FC" w:rsidSect="0032159E">
      <w:headerReference w:type="default" r:id="rId7"/>
      <w:footerReference w:type="default" r:id="rId8"/>
      <w:footerReference w:type="first" r:id="rId9"/>
      <w:pgSz w:w="11906" w:h="16838"/>
      <w:pgMar w:top="1134" w:right="99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ED" w:rsidRDefault="00105CED">
      <w:r>
        <w:separator/>
      </w:r>
    </w:p>
  </w:endnote>
  <w:endnote w:type="continuationSeparator" w:id="1">
    <w:p w:rsidR="00105CED" w:rsidRDefault="0010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D" w:rsidRDefault="00105CED" w:rsidP="00281FD3">
    <w:pPr>
      <w:pStyle w:val="a6"/>
      <w:rPr>
        <w:sz w:val="16"/>
        <w:szCs w:val="16"/>
      </w:rPr>
    </w:pPr>
  </w:p>
  <w:p w:rsidR="00EE6DC0" w:rsidRPr="00281FD3" w:rsidRDefault="003173B2" w:rsidP="00281FD3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DC" w:rsidRPr="00843ADC" w:rsidRDefault="00843ADC" w:rsidP="00843ADC">
    <w:pPr>
      <w:pStyle w:val="a6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ED" w:rsidRDefault="00105CED">
      <w:r>
        <w:separator/>
      </w:r>
    </w:p>
  </w:footnote>
  <w:footnote w:type="continuationSeparator" w:id="1">
    <w:p w:rsidR="00105CED" w:rsidRDefault="00105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06" w:rsidRDefault="00455B40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3173B2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1C43FC">
      <w:rPr>
        <w:noProof/>
        <w:sz w:val="24"/>
        <w:szCs w:val="24"/>
      </w:rPr>
      <w:t>2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54"/>
    <w:rsid w:val="000032E8"/>
    <w:rsid w:val="00023D81"/>
    <w:rsid w:val="0003028D"/>
    <w:rsid w:val="00034469"/>
    <w:rsid w:val="00071604"/>
    <w:rsid w:val="000B4391"/>
    <w:rsid w:val="000D2476"/>
    <w:rsid w:val="000E214E"/>
    <w:rsid w:val="000E5D78"/>
    <w:rsid w:val="00105CED"/>
    <w:rsid w:val="0015117D"/>
    <w:rsid w:val="001B4167"/>
    <w:rsid w:val="001C43FC"/>
    <w:rsid w:val="001D2419"/>
    <w:rsid w:val="00217CFB"/>
    <w:rsid w:val="00231C91"/>
    <w:rsid w:val="002517A3"/>
    <w:rsid w:val="00277BD3"/>
    <w:rsid w:val="002C6115"/>
    <w:rsid w:val="00302B02"/>
    <w:rsid w:val="003173B2"/>
    <w:rsid w:val="0032159E"/>
    <w:rsid w:val="003459C7"/>
    <w:rsid w:val="00360910"/>
    <w:rsid w:val="003B6466"/>
    <w:rsid w:val="00417C24"/>
    <w:rsid w:val="004363D7"/>
    <w:rsid w:val="00455B40"/>
    <w:rsid w:val="00475636"/>
    <w:rsid w:val="004A13BA"/>
    <w:rsid w:val="004A4D8D"/>
    <w:rsid w:val="004B4779"/>
    <w:rsid w:val="004E3D74"/>
    <w:rsid w:val="00514B4F"/>
    <w:rsid w:val="00543356"/>
    <w:rsid w:val="005464FD"/>
    <w:rsid w:val="005A4965"/>
    <w:rsid w:val="005C6C76"/>
    <w:rsid w:val="005F4A09"/>
    <w:rsid w:val="006528F9"/>
    <w:rsid w:val="00664FEC"/>
    <w:rsid w:val="00676AE7"/>
    <w:rsid w:val="006914A5"/>
    <w:rsid w:val="00715E86"/>
    <w:rsid w:val="00727CE4"/>
    <w:rsid w:val="00730CDB"/>
    <w:rsid w:val="00790116"/>
    <w:rsid w:val="007A60B0"/>
    <w:rsid w:val="007C6AAA"/>
    <w:rsid w:val="007F20E2"/>
    <w:rsid w:val="007F436A"/>
    <w:rsid w:val="007F740B"/>
    <w:rsid w:val="00815FE0"/>
    <w:rsid w:val="00821E3E"/>
    <w:rsid w:val="00843ADC"/>
    <w:rsid w:val="0088449C"/>
    <w:rsid w:val="008D6DB7"/>
    <w:rsid w:val="00902016"/>
    <w:rsid w:val="00917816"/>
    <w:rsid w:val="009306E0"/>
    <w:rsid w:val="00950DA3"/>
    <w:rsid w:val="009540C1"/>
    <w:rsid w:val="009C0C5D"/>
    <w:rsid w:val="00A06557"/>
    <w:rsid w:val="00A53200"/>
    <w:rsid w:val="00A91766"/>
    <w:rsid w:val="00AA3CA5"/>
    <w:rsid w:val="00AE4600"/>
    <w:rsid w:val="00AE5D49"/>
    <w:rsid w:val="00B17118"/>
    <w:rsid w:val="00B33354"/>
    <w:rsid w:val="00B856B6"/>
    <w:rsid w:val="00B95F5B"/>
    <w:rsid w:val="00C11370"/>
    <w:rsid w:val="00C21D1C"/>
    <w:rsid w:val="00C23EA1"/>
    <w:rsid w:val="00C33BE4"/>
    <w:rsid w:val="00C614EA"/>
    <w:rsid w:val="00C92BF2"/>
    <w:rsid w:val="00CD1A93"/>
    <w:rsid w:val="00CD7A10"/>
    <w:rsid w:val="00D07114"/>
    <w:rsid w:val="00D24E56"/>
    <w:rsid w:val="00D65C1D"/>
    <w:rsid w:val="00D66322"/>
    <w:rsid w:val="00D84713"/>
    <w:rsid w:val="00D84C19"/>
    <w:rsid w:val="00D96C52"/>
    <w:rsid w:val="00E346C5"/>
    <w:rsid w:val="00E64AC0"/>
    <w:rsid w:val="00E65A97"/>
    <w:rsid w:val="00E74FFD"/>
    <w:rsid w:val="00E84BD6"/>
    <w:rsid w:val="00E84C26"/>
    <w:rsid w:val="00EC3410"/>
    <w:rsid w:val="00ED3411"/>
    <w:rsid w:val="00ED75BC"/>
    <w:rsid w:val="00F1375C"/>
    <w:rsid w:val="00F470EB"/>
    <w:rsid w:val="00F62DDA"/>
    <w:rsid w:val="00FB6075"/>
    <w:rsid w:val="00FB730F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  <w:style w:type="paragraph" w:styleId="af">
    <w:name w:val="No Spacing"/>
    <w:qFormat/>
    <w:rsid w:val="00D24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Lenovo</cp:lastModifiedBy>
  <cp:revision>2</cp:revision>
  <cp:lastPrinted>2019-07-31T05:50:00Z</cp:lastPrinted>
  <dcterms:created xsi:type="dcterms:W3CDTF">2022-03-05T08:37:00Z</dcterms:created>
  <dcterms:modified xsi:type="dcterms:W3CDTF">2022-03-05T08:37:00Z</dcterms:modified>
</cp:coreProperties>
</file>